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BB76D" w14:textId="5D618415" w:rsidR="003D4E24" w:rsidRPr="009752FE" w:rsidRDefault="009752FE">
      <w:pPr>
        <w:pStyle w:val="Ttulo1"/>
        <w:spacing w:before="82"/>
        <w:ind w:right="33"/>
      </w:pPr>
      <w:r w:rsidRPr="009752FE">
        <w:t>INDICAÇÃO</w:t>
      </w:r>
      <w:r w:rsidRPr="009752FE">
        <w:rPr>
          <w:spacing w:val="2"/>
        </w:rPr>
        <w:t xml:space="preserve"> </w:t>
      </w:r>
      <w:r w:rsidRPr="009752FE">
        <w:t>DA</w:t>
      </w:r>
      <w:r w:rsidRPr="009752FE">
        <w:rPr>
          <w:spacing w:val="-11"/>
        </w:rPr>
        <w:t xml:space="preserve"> </w:t>
      </w:r>
      <w:r w:rsidRPr="009752FE">
        <w:t>FONTE</w:t>
      </w:r>
      <w:r w:rsidRPr="009752FE">
        <w:rPr>
          <w:spacing w:val="-2"/>
        </w:rPr>
        <w:t xml:space="preserve"> </w:t>
      </w:r>
      <w:r w:rsidRPr="009752FE">
        <w:t xml:space="preserve">DE </w:t>
      </w:r>
      <w:r w:rsidRPr="009752FE">
        <w:rPr>
          <w:spacing w:val="-2"/>
        </w:rPr>
        <w:t>RECURSO</w:t>
      </w:r>
    </w:p>
    <w:p w14:paraId="21889336" w14:textId="77777777" w:rsidR="003D4E24" w:rsidRPr="009752FE" w:rsidRDefault="003D4E24">
      <w:pPr>
        <w:pStyle w:val="Corpodetexto"/>
        <w:spacing w:before="119"/>
        <w:rPr>
          <w:rFonts w:ascii="Arial" w:hAnsi="Arial" w:cs="Arial"/>
          <w:b/>
          <w:sz w:val="24"/>
          <w:szCs w:val="24"/>
        </w:rPr>
      </w:pPr>
    </w:p>
    <w:p w14:paraId="0F844474" w14:textId="77777777" w:rsidR="003D4E24" w:rsidRPr="009752FE" w:rsidRDefault="009752FE">
      <w:pPr>
        <w:pStyle w:val="Corpodetexto"/>
        <w:spacing w:line="276" w:lineRule="auto"/>
        <w:ind w:left="120" w:right="151"/>
        <w:jc w:val="both"/>
        <w:rPr>
          <w:rFonts w:ascii="Arial" w:hAnsi="Arial" w:cs="Arial"/>
          <w:sz w:val="24"/>
          <w:szCs w:val="24"/>
        </w:rPr>
      </w:pPr>
      <w:r w:rsidRPr="009752FE">
        <w:rPr>
          <w:rFonts w:ascii="Arial" w:hAnsi="Arial" w:cs="Arial"/>
          <w:b/>
          <w:sz w:val="24"/>
          <w:szCs w:val="24"/>
        </w:rPr>
        <w:t xml:space="preserve">SOLICITANTE: </w:t>
      </w:r>
      <w:r w:rsidRPr="009752FE">
        <w:rPr>
          <w:rFonts w:ascii="Arial" w:hAnsi="Arial" w:cs="Arial"/>
          <w:sz w:val="24"/>
          <w:szCs w:val="24"/>
        </w:rPr>
        <w:t xml:space="preserve">SECRETARIA DE INFRAESTRUTURA, PLANEJAMENTO E MOBILIDADE </w:t>
      </w:r>
      <w:r w:rsidRPr="009752FE">
        <w:rPr>
          <w:rFonts w:ascii="Arial" w:hAnsi="Arial" w:cs="Arial"/>
          <w:spacing w:val="-2"/>
          <w:sz w:val="24"/>
          <w:szCs w:val="24"/>
        </w:rPr>
        <w:t>URBANA</w:t>
      </w:r>
    </w:p>
    <w:p w14:paraId="6042D4B4" w14:textId="77777777" w:rsidR="003D4E24" w:rsidRPr="009752FE" w:rsidRDefault="003D4E24">
      <w:pPr>
        <w:pStyle w:val="Corpodetexto"/>
        <w:spacing w:before="39"/>
        <w:rPr>
          <w:rFonts w:ascii="Arial" w:hAnsi="Arial" w:cs="Arial"/>
          <w:sz w:val="24"/>
          <w:szCs w:val="24"/>
        </w:rPr>
      </w:pPr>
    </w:p>
    <w:p w14:paraId="7EE6F0ED" w14:textId="77777777" w:rsidR="003D4E24" w:rsidRPr="009752FE" w:rsidRDefault="009752FE">
      <w:pPr>
        <w:pStyle w:val="Corpodetexto"/>
        <w:spacing w:line="276" w:lineRule="auto"/>
        <w:ind w:left="120" w:right="153"/>
        <w:jc w:val="both"/>
        <w:rPr>
          <w:rFonts w:ascii="Arial" w:hAnsi="Arial" w:cs="Arial"/>
          <w:sz w:val="24"/>
          <w:szCs w:val="24"/>
        </w:rPr>
      </w:pPr>
      <w:r w:rsidRPr="009752FE">
        <w:rPr>
          <w:rFonts w:ascii="Arial" w:hAnsi="Arial" w:cs="Arial"/>
          <w:b/>
          <w:sz w:val="24"/>
          <w:szCs w:val="24"/>
        </w:rPr>
        <w:t>OBJETO:</w:t>
      </w:r>
      <w:r w:rsidRPr="009752F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Contratação de empresa especializada para realizar a execução e manutenção sob demanda, dos serviços necessários ao assentamento de meio-fio de concreto pré- moldado</w:t>
      </w:r>
      <w:r w:rsidRPr="009752FE">
        <w:rPr>
          <w:rFonts w:ascii="Arial" w:hAnsi="Arial" w:cs="Arial"/>
          <w:spacing w:val="-12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em</w:t>
      </w:r>
      <w:r w:rsidRPr="009752FE">
        <w:rPr>
          <w:rFonts w:ascii="Arial" w:hAnsi="Arial" w:cs="Arial"/>
          <w:spacing w:val="-10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diversas</w:t>
      </w:r>
      <w:r w:rsidRPr="009752FE">
        <w:rPr>
          <w:rFonts w:ascii="Arial" w:hAnsi="Arial" w:cs="Arial"/>
          <w:spacing w:val="-14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vias</w:t>
      </w:r>
      <w:r w:rsidRPr="009752FE">
        <w:rPr>
          <w:rFonts w:ascii="Arial" w:hAnsi="Arial" w:cs="Arial"/>
          <w:spacing w:val="-12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urbanas</w:t>
      </w:r>
      <w:r w:rsidRPr="009752FE">
        <w:rPr>
          <w:rFonts w:ascii="Arial" w:hAnsi="Arial" w:cs="Arial"/>
          <w:spacing w:val="-12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com</w:t>
      </w:r>
      <w:r w:rsidRPr="009752FE">
        <w:rPr>
          <w:rFonts w:ascii="Arial" w:hAnsi="Arial" w:cs="Arial"/>
          <w:spacing w:val="-14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revestimento</w:t>
      </w:r>
      <w:r w:rsidRPr="009752FE">
        <w:rPr>
          <w:rFonts w:ascii="Arial" w:hAnsi="Arial" w:cs="Arial"/>
          <w:spacing w:val="-13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asfáltico</w:t>
      </w:r>
      <w:r w:rsidRPr="009752FE">
        <w:rPr>
          <w:rFonts w:ascii="Arial" w:hAnsi="Arial" w:cs="Arial"/>
          <w:spacing w:val="-15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ou</w:t>
      </w:r>
      <w:r w:rsidRPr="009752FE">
        <w:rPr>
          <w:rFonts w:ascii="Arial" w:hAnsi="Arial" w:cs="Arial"/>
          <w:spacing w:val="-12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bloco</w:t>
      </w:r>
      <w:r w:rsidRPr="009752FE">
        <w:rPr>
          <w:rFonts w:ascii="Arial" w:hAnsi="Arial" w:cs="Arial"/>
          <w:spacing w:val="-13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de</w:t>
      </w:r>
      <w:r w:rsidRPr="009752FE">
        <w:rPr>
          <w:rFonts w:ascii="Arial" w:hAnsi="Arial" w:cs="Arial"/>
          <w:spacing w:val="-14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concreto,</w:t>
      </w:r>
      <w:r w:rsidRPr="009752FE">
        <w:rPr>
          <w:rFonts w:ascii="Arial" w:hAnsi="Arial" w:cs="Arial"/>
          <w:spacing w:val="-13"/>
          <w:sz w:val="24"/>
          <w:szCs w:val="24"/>
        </w:rPr>
        <w:t xml:space="preserve"> </w:t>
      </w:r>
      <w:r w:rsidRPr="009752FE">
        <w:rPr>
          <w:rFonts w:ascii="Arial" w:hAnsi="Arial" w:cs="Arial"/>
          <w:sz w:val="24"/>
          <w:szCs w:val="24"/>
        </w:rPr>
        <w:t>parques, praças e edificações públicas no município de Criciúma – SC.</w:t>
      </w:r>
    </w:p>
    <w:p w14:paraId="7CB5B7BE" w14:textId="77777777" w:rsidR="003D4E24" w:rsidRPr="009752FE" w:rsidRDefault="003D4E24">
      <w:pPr>
        <w:pStyle w:val="Corpodetexto"/>
        <w:spacing w:before="166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4483"/>
      </w:tblGrid>
      <w:tr w:rsidR="003D4E24" w:rsidRPr="009752FE" w14:paraId="780C9C31" w14:textId="77777777">
        <w:trPr>
          <w:trHeight w:val="426"/>
        </w:trPr>
        <w:tc>
          <w:tcPr>
            <w:tcW w:w="4579" w:type="dxa"/>
          </w:tcPr>
          <w:p w14:paraId="6256F9C5" w14:textId="77777777" w:rsidR="003D4E24" w:rsidRPr="009752FE" w:rsidRDefault="009752FE">
            <w:pPr>
              <w:pStyle w:val="TableParagraph"/>
              <w:ind w:left="12" w:right="7"/>
              <w:rPr>
                <w:rFonts w:ascii="Arial" w:hAnsi="Arial" w:cs="Arial"/>
                <w:b/>
                <w:sz w:val="24"/>
                <w:szCs w:val="24"/>
              </w:rPr>
            </w:pPr>
            <w:r w:rsidRPr="009752FE">
              <w:rPr>
                <w:rFonts w:ascii="Arial" w:hAnsi="Arial" w:cs="Arial"/>
                <w:b/>
                <w:sz w:val="24"/>
                <w:szCs w:val="24"/>
              </w:rPr>
              <w:t xml:space="preserve">FONTE DO </w:t>
            </w:r>
            <w:r w:rsidRPr="009752FE">
              <w:rPr>
                <w:rFonts w:ascii="Arial" w:hAnsi="Arial" w:cs="Arial"/>
                <w:b/>
                <w:spacing w:val="-2"/>
                <w:sz w:val="24"/>
                <w:szCs w:val="24"/>
              </w:rPr>
              <w:t>RECURSO</w:t>
            </w:r>
          </w:p>
        </w:tc>
        <w:tc>
          <w:tcPr>
            <w:tcW w:w="4483" w:type="dxa"/>
          </w:tcPr>
          <w:p w14:paraId="3DB8DD3F" w14:textId="77777777" w:rsidR="003D4E24" w:rsidRPr="009752FE" w:rsidRDefault="009752F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 w:rsidRPr="009752FE">
              <w:rPr>
                <w:rFonts w:ascii="Arial" w:hAnsi="Arial" w:cs="Arial"/>
                <w:b/>
                <w:spacing w:val="-2"/>
                <w:sz w:val="24"/>
                <w:szCs w:val="24"/>
              </w:rPr>
              <w:t>VALORES</w:t>
            </w:r>
          </w:p>
        </w:tc>
      </w:tr>
      <w:tr w:rsidR="003D4E24" w:rsidRPr="009752FE" w14:paraId="70D5B503" w14:textId="77777777">
        <w:trPr>
          <w:trHeight w:val="426"/>
        </w:trPr>
        <w:tc>
          <w:tcPr>
            <w:tcW w:w="4579" w:type="dxa"/>
          </w:tcPr>
          <w:p w14:paraId="16D0E9A2" w14:textId="78E6B7DE" w:rsidR="003D4E24" w:rsidRPr="009752FE" w:rsidRDefault="009752FE">
            <w:pPr>
              <w:pStyle w:val="TableParagraph"/>
              <w:ind w:left="12"/>
              <w:rPr>
                <w:rFonts w:ascii="Arial" w:hAnsi="Arial" w:cs="Arial"/>
                <w:sz w:val="24"/>
                <w:szCs w:val="24"/>
              </w:rPr>
            </w:pPr>
            <w:r w:rsidRPr="009752FE">
              <w:rPr>
                <w:rFonts w:ascii="Arial" w:hAnsi="Arial" w:cs="Arial"/>
                <w:spacing w:val="-2"/>
                <w:sz w:val="24"/>
                <w:szCs w:val="24"/>
              </w:rPr>
              <w:t>06.008.1.079.3.3.90.1500.0000.100(</w:t>
            </w:r>
            <w:r w:rsidR="002B337D">
              <w:rPr>
                <w:rFonts w:ascii="Arial" w:hAnsi="Arial" w:cs="Arial"/>
                <w:spacing w:val="-2"/>
                <w:sz w:val="24"/>
                <w:szCs w:val="24"/>
              </w:rPr>
              <w:t>199</w:t>
            </w:r>
            <w:r w:rsidRPr="009752FE">
              <w:rPr>
                <w:rFonts w:ascii="Arial" w:hAnsi="Arial" w:cs="Arial"/>
                <w:spacing w:val="-2"/>
                <w:sz w:val="24"/>
                <w:szCs w:val="24"/>
              </w:rPr>
              <w:t>)</w:t>
            </w:r>
          </w:p>
        </w:tc>
        <w:tc>
          <w:tcPr>
            <w:tcW w:w="4483" w:type="dxa"/>
          </w:tcPr>
          <w:p w14:paraId="679F99A1" w14:textId="405FA93F" w:rsidR="003D4E24" w:rsidRPr="009752FE" w:rsidRDefault="009752F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9752FE">
              <w:rPr>
                <w:rFonts w:ascii="Arial" w:hAnsi="Arial" w:cs="Arial"/>
                <w:sz w:val="24"/>
                <w:szCs w:val="24"/>
              </w:rPr>
              <w:t>R$</w:t>
            </w:r>
            <w:r w:rsidRPr="009752FE">
              <w:rPr>
                <w:rFonts w:ascii="Arial" w:hAnsi="Arial" w:cs="Arial"/>
                <w:spacing w:val="-2"/>
                <w:sz w:val="24"/>
                <w:szCs w:val="24"/>
              </w:rPr>
              <w:t xml:space="preserve"> 1.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565.751,70</w:t>
            </w:r>
          </w:p>
        </w:tc>
      </w:tr>
    </w:tbl>
    <w:p w14:paraId="518E3A23" w14:textId="77777777" w:rsidR="003D4E24" w:rsidRPr="009752FE" w:rsidRDefault="003D4E24">
      <w:pPr>
        <w:pStyle w:val="Corpodetexto"/>
        <w:rPr>
          <w:rFonts w:ascii="Arial" w:hAnsi="Arial" w:cs="Arial"/>
          <w:sz w:val="24"/>
          <w:szCs w:val="24"/>
        </w:rPr>
      </w:pPr>
    </w:p>
    <w:p w14:paraId="6F831E1A" w14:textId="30EC9C9F" w:rsidR="003D4E24" w:rsidRPr="009752FE" w:rsidRDefault="009752FE" w:rsidP="009752FE">
      <w:pPr>
        <w:pStyle w:val="Corpodetexto"/>
        <w:spacing w:before="129"/>
        <w:rPr>
          <w:rFonts w:ascii="Arial" w:hAnsi="Arial" w:cs="Arial"/>
          <w:sz w:val="24"/>
          <w:szCs w:val="24"/>
        </w:rPr>
      </w:pPr>
      <w:r w:rsidRPr="009752F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3294C6A" wp14:editId="4CC17910">
                <wp:simplePos x="0" y="0"/>
                <wp:positionH relativeFrom="page">
                  <wp:posOffset>917447</wp:posOffset>
                </wp:positionH>
                <wp:positionV relativeFrom="paragraph">
                  <wp:posOffset>243344</wp:posOffset>
                </wp:positionV>
                <wp:extent cx="5755005" cy="26860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5005" cy="268605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</wps:spPr>
                      <wps:txbx>
                        <w:txbxContent>
                          <w:p w14:paraId="7631673C" w14:textId="77777777" w:rsidR="003D4E24" w:rsidRDefault="009752FE">
                            <w:pPr>
                              <w:spacing w:before="58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 xml:space="preserve">INTEGRANTE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REQUISITANTE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294C6A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72.25pt;margin-top:19.15pt;width:453.15pt;height:21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" fillcolor="#ededed" stroked="f">
                <v:textbox inset="0,0,0,0">
                  <w:txbxContent>
                    <w:p w14:paraId="7631673C" w14:textId="77777777" w:rsidR="003D4E24" w:rsidRDefault="009752FE">
                      <w:pPr>
                        <w:spacing w:before="58"/>
                        <w:jc w:val="center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 xml:space="preserve">INTEGRANTE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4"/>
                        </w:rPr>
                        <w:t>REQUISITANTE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9752FE" w:rsidRPr="009752FE" w14:paraId="39C1F4F5" w14:textId="77777777" w:rsidTr="009752FE">
        <w:trPr>
          <w:trHeight w:val="340"/>
          <w:jc w:val="center"/>
        </w:trPr>
        <w:tc>
          <w:tcPr>
            <w:tcW w:w="9072" w:type="dxa"/>
            <w:tcBorders>
              <w:bottom w:val="nil"/>
            </w:tcBorders>
            <w:shd w:val="clear" w:color="auto" w:fill="EDEDED"/>
          </w:tcPr>
          <w:p w14:paraId="757F8FF1" w14:textId="77777777" w:rsidR="009752FE" w:rsidRPr="009752FE" w:rsidRDefault="009752FE" w:rsidP="009752FE">
            <w:pPr>
              <w:pStyle w:val="TableParagraph"/>
              <w:spacing w:before="55"/>
              <w:rPr>
                <w:rFonts w:ascii="Arial" w:hAnsi="Arial" w:cs="Arial"/>
                <w:b/>
                <w:sz w:val="24"/>
                <w:szCs w:val="24"/>
              </w:rPr>
            </w:pPr>
            <w:r w:rsidRPr="009752FE">
              <w:rPr>
                <w:rFonts w:ascii="Arial" w:hAnsi="Arial" w:cs="Arial"/>
                <w:b/>
                <w:sz w:val="24"/>
                <w:szCs w:val="24"/>
              </w:rPr>
              <w:t>SECRETÁRIO DE OBRAS</w:t>
            </w:r>
            <w:r w:rsidRPr="009752FE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9752FE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9752FE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9752FE">
              <w:rPr>
                <w:rFonts w:ascii="Arial" w:hAnsi="Arial" w:cs="Arial"/>
                <w:b/>
                <w:spacing w:val="-4"/>
                <w:sz w:val="24"/>
                <w:szCs w:val="24"/>
              </w:rPr>
              <w:t>OBRAS</w:t>
            </w:r>
          </w:p>
        </w:tc>
      </w:tr>
      <w:tr w:rsidR="009752FE" w:rsidRPr="009752FE" w14:paraId="5D515FB7" w14:textId="77777777" w:rsidTr="009752FE">
        <w:trPr>
          <w:trHeight w:val="1720"/>
          <w:jc w:val="center"/>
        </w:trPr>
        <w:tc>
          <w:tcPr>
            <w:tcW w:w="9072" w:type="dxa"/>
            <w:tcBorders>
              <w:top w:val="nil"/>
            </w:tcBorders>
            <w:shd w:val="clear" w:color="auto" w:fill="FFFFFF"/>
          </w:tcPr>
          <w:p w14:paraId="60DF1DC3" w14:textId="77777777" w:rsidR="009752FE" w:rsidRPr="009752FE" w:rsidRDefault="009752FE" w:rsidP="007B7D6E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14:paraId="6A85BBF8" w14:textId="77777777" w:rsidR="009752FE" w:rsidRPr="009752FE" w:rsidRDefault="009752FE" w:rsidP="007B7D6E">
            <w:pPr>
              <w:pStyle w:val="TableParagraph"/>
              <w:ind w:left="777"/>
              <w:rPr>
                <w:rFonts w:ascii="Arial" w:hAnsi="Arial" w:cs="Arial"/>
                <w:sz w:val="24"/>
                <w:szCs w:val="24"/>
              </w:rPr>
            </w:pPr>
          </w:p>
          <w:p w14:paraId="27891C25" w14:textId="77777777" w:rsidR="009752FE" w:rsidRPr="009752FE" w:rsidRDefault="009752FE" w:rsidP="007B7D6E">
            <w:pPr>
              <w:pStyle w:val="TableParagraph"/>
              <w:ind w:left="777"/>
              <w:rPr>
                <w:rFonts w:ascii="Arial" w:hAnsi="Arial" w:cs="Arial"/>
                <w:sz w:val="24"/>
                <w:szCs w:val="24"/>
              </w:rPr>
            </w:pPr>
          </w:p>
          <w:p w14:paraId="5209855E" w14:textId="77777777" w:rsidR="009752FE" w:rsidRPr="009752FE" w:rsidRDefault="009752FE" w:rsidP="007B7D6E">
            <w:pPr>
              <w:pStyle w:val="TableParagraph"/>
              <w:ind w:left="777"/>
              <w:rPr>
                <w:rFonts w:ascii="Arial" w:hAnsi="Arial" w:cs="Arial"/>
                <w:sz w:val="24"/>
                <w:szCs w:val="24"/>
              </w:rPr>
            </w:pPr>
          </w:p>
          <w:p w14:paraId="524E3D64" w14:textId="77777777" w:rsidR="009752FE" w:rsidRPr="009752FE" w:rsidRDefault="009752FE" w:rsidP="007B7D6E">
            <w:pPr>
              <w:pStyle w:val="TableParagraph"/>
              <w:ind w:left="777"/>
              <w:rPr>
                <w:rFonts w:ascii="Arial" w:hAnsi="Arial" w:cs="Arial"/>
                <w:sz w:val="24"/>
                <w:szCs w:val="24"/>
              </w:rPr>
            </w:pPr>
          </w:p>
          <w:p w14:paraId="1E9601CB" w14:textId="77777777" w:rsidR="009752FE" w:rsidRPr="009752FE" w:rsidRDefault="009752FE" w:rsidP="007B7D6E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</w:p>
          <w:p w14:paraId="7BCF81C3" w14:textId="77777777" w:rsidR="009752FE" w:rsidRPr="009752FE" w:rsidRDefault="009752FE" w:rsidP="007B7D6E">
            <w:pPr>
              <w:pStyle w:val="TableParagraph"/>
              <w:spacing w:line="20" w:lineRule="exact"/>
              <w:ind w:left="670"/>
              <w:rPr>
                <w:rFonts w:ascii="Arial" w:hAnsi="Arial" w:cs="Arial"/>
                <w:sz w:val="24"/>
                <w:szCs w:val="24"/>
              </w:rPr>
            </w:pPr>
          </w:p>
          <w:p w14:paraId="62B21ECF" w14:textId="77777777" w:rsidR="009752FE" w:rsidRPr="009752FE" w:rsidRDefault="009752FE" w:rsidP="007B7D6E">
            <w:pPr>
              <w:pStyle w:val="TableParagraph"/>
              <w:ind w:left="8" w:right="58"/>
              <w:rPr>
                <w:rFonts w:ascii="Arial" w:hAnsi="Arial" w:cs="Arial"/>
                <w:sz w:val="24"/>
                <w:szCs w:val="24"/>
              </w:rPr>
            </w:pPr>
            <w:r w:rsidRPr="009752FE">
              <w:rPr>
                <w:rFonts w:ascii="Arial" w:hAnsi="Arial" w:cs="Arial"/>
                <w:sz w:val="24"/>
                <w:szCs w:val="24"/>
              </w:rPr>
              <w:t>Claudio Rosso Netto</w:t>
            </w:r>
          </w:p>
          <w:p w14:paraId="6654C689" w14:textId="77777777" w:rsidR="009752FE" w:rsidRPr="009752FE" w:rsidRDefault="009752FE" w:rsidP="007B7D6E">
            <w:pPr>
              <w:pStyle w:val="TableParagraph"/>
              <w:ind w:left="58" w:right="50"/>
              <w:rPr>
                <w:rFonts w:ascii="Arial" w:hAnsi="Arial" w:cs="Arial"/>
                <w:b/>
                <w:sz w:val="24"/>
                <w:szCs w:val="24"/>
              </w:rPr>
            </w:pPr>
            <w:r w:rsidRPr="009752FE">
              <w:rPr>
                <w:rFonts w:ascii="Arial" w:hAnsi="Arial" w:cs="Arial"/>
                <w:b/>
                <w:sz w:val="24"/>
                <w:szCs w:val="24"/>
              </w:rPr>
              <w:t>Matrícula:</w:t>
            </w:r>
            <w:r w:rsidRPr="009752FE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9752FE">
              <w:rPr>
                <w:rFonts w:ascii="Arial" w:hAnsi="Arial" w:cs="Arial"/>
                <w:b/>
                <w:spacing w:val="-2"/>
                <w:sz w:val="24"/>
                <w:szCs w:val="24"/>
              </w:rPr>
              <w:t>64527</w:t>
            </w:r>
          </w:p>
        </w:tc>
      </w:tr>
    </w:tbl>
    <w:p w14:paraId="1426B2C6" w14:textId="77504B44" w:rsidR="003D4E24" w:rsidRPr="009752FE" w:rsidRDefault="003D4E24">
      <w:pPr>
        <w:pStyle w:val="Corpodetexto"/>
        <w:ind w:left="124"/>
        <w:rPr>
          <w:rFonts w:ascii="Arial" w:hAnsi="Arial" w:cs="Arial"/>
          <w:sz w:val="24"/>
          <w:szCs w:val="24"/>
          <w:lang w:val="pt-BR"/>
        </w:rPr>
      </w:pPr>
    </w:p>
    <w:sectPr w:rsidR="003D4E24" w:rsidRPr="009752FE">
      <w:type w:val="continuous"/>
      <w:pgSz w:w="11910" w:h="16840"/>
      <w:pgMar w:top="1340" w:right="12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D4E24"/>
    <w:rsid w:val="002B337D"/>
    <w:rsid w:val="003D4E24"/>
    <w:rsid w:val="009752FE"/>
    <w:rsid w:val="00FB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C7EC2"/>
  <w15:docId w15:val="{BC158433-B93C-4CEA-A8B5-EE6A80C4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58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497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Documento56</dc:title>
  <dc:creator>PEDRO MOLINER</dc:creator>
  <cp:lastModifiedBy>PEDRO MOLINER</cp:lastModifiedBy>
  <cp:revision>3</cp:revision>
  <dcterms:created xsi:type="dcterms:W3CDTF">2024-07-25T18:41:00Z</dcterms:created>
  <dcterms:modified xsi:type="dcterms:W3CDTF">2025-01-15T21:35:00Z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LastSaved">
    <vt:filetime>2024-07-25T00:00:00Z</vt:filetime>
  </property>
  <property fmtid="{D5CDD505-2E9C-101B-9397-08002B2CF9AE}" pid="4" name="Producer">
    <vt:lpwstr>Microsoft: Print To PDF</vt:lpwstr>
  </property>
</Properties>
</file>